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D9" w:rsidRDefault="00A8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Pachetul de documente necesare pentru stabilirea pensiei: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Buletinul de identitate/original și copie/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Carnetele de muncă/original și copie/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de studii/original și copie/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Livretul militar/original</w:t>
      </w:r>
      <w:r w:rsidR="0041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și copie/</w:t>
      </w:r>
    </w:p>
    <w:p w:rsidR="00A84423" w:rsidRPr="004157DB" w:rsidRDefault="00A84423" w:rsidP="00415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Certificatul de căsătorie/original și copie/</w:t>
      </w:r>
      <w:r w:rsidR="004157DB" w:rsidRPr="004157DB">
        <w:rPr>
          <w:rFonts w:ascii="Times New Roman" w:hAnsi="Times New Roman" w:cs="Times New Roman"/>
          <w:sz w:val="28"/>
          <w:szCs w:val="28"/>
        </w:rPr>
        <w:t xml:space="preserve"> </w:t>
      </w:r>
      <w:r w:rsidR="004157DB">
        <w:rPr>
          <w:rFonts w:ascii="Times New Roman" w:hAnsi="Times New Roman" w:cs="Times New Roman"/>
          <w:sz w:val="28"/>
          <w:szCs w:val="28"/>
        </w:rPr>
        <w:t>pentru femei;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 de naștere a copiilor/original și copie/pentru femei</w:t>
      </w:r>
      <w:r w:rsidR="004157DB">
        <w:rPr>
          <w:rFonts w:ascii="Times New Roman" w:hAnsi="Times New Roman" w:cs="Times New Roman"/>
          <w:sz w:val="28"/>
          <w:szCs w:val="28"/>
        </w:rPr>
        <w:t>;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Distincții de stat</w:t>
      </w:r>
      <w:r w:rsidR="0041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(brevete, legitimații)</w:t>
      </w:r>
      <w:r w:rsidR="0041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/original și copie/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 sau ordine de schimbare </w:t>
      </w:r>
      <w:r w:rsidR="004157D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denumirii instituției;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Ordine de angajare și eliberare sau contracte de muncă;</w:t>
      </w:r>
    </w:p>
    <w:p w:rsidR="00A84423" w:rsidRDefault="00A84423" w:rsidP="00A8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1/una/poză 3x4</w:t>
      </w:r>
    </w:p>
    <w:p w:rsidR="00A84423" w:rsidRDefault="00A84423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84423" w:rsidRDefault="00A84423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57DB" w:rsidRDefault="00A84423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157DB">
        <w:rPr>
          <w:rFonts w:ascii="Times New Roman" w:hAnsi="Times New Roman" w:cs="Times New Roman"/>
          <w:b/>
          <w:sz w:val="28"/>
          <w:szCs w:val="28"/>
        </w:rPr>
        <w:t>Termen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423" w:rsidRDefault="004157DB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Pensia</w:t>
      </w:r>
      <w:r w:rsidR="00A84423">
        <w:rPr>
          <w:rFonts w:ascii="Times New Roman" w:hAnsi="Times New Roman" w:cs="Times New Roman"/>
          <w:sz w:val="28"/>
          <w:szCs w:val="28"/>
        </w:rPr>
        <w:t xml:space="preserve"> pentru </w:t>
      </w:r>
      <w:r>
        <w:rPr>
          <w:rFonts w:ascii="Times New Roman" w:hAnsi="Times New Roman" w:cs="Times New Roman"/>
          <w:sz w:val="28"/>
          <w:szCs w:val="28"/>
        </w:rPr>
        <w:t>limita de vârstă – 30 de zile din data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apariției dreptului;</w:t>
      </w:r>
    </w:p>
    <w:p w:rsidR="004157DB" w:rsidRDefault="004157DB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invaliditate – 60 de zile din data încadrării în grad de dizabilitate;  </w:t>
      </w:r>
    </w:p>
    <w:p w:rsidR="004157DB" w:rsidRPr="00A84423" w:rsidRDefault="004157DB" w:rsidP="00A844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urmaș – 90 de zile din data decesului întreținătorului.</w:t>
      </w:r>
    </w:p>
    <w:sectPr w:rsidR="004157DB" w:rsidRPr="00A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0165"/>
    <w:multiLevelType w:val="hybridMultilevel"/>
    <w:tmpl w:val="6EF66B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3"/>
    <w:rsid w:val="002E0CD9"/>
    <w:rsid w:val="004157DB"/>
    <w:rsid w:val="00A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880C-13A3-4FFF-BD48-A9565A4B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2020-01-20T07:26:00Z</dcterms:created>
  <dcterms:modified xsi:type="dcterms:W3CDTF">2020-01-20T07:41:00Z</dcterms:modified>
</cp:coreProperties>
</file>